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E3BB858" w:rsidP="4E3BB858" w:rsidRDefault="4E3BB858" w14:paraId="1D7A8FF2" w14:textId="2C4F1A64">
      <w:pPr>
        <w:jc w:val="right"/>
      </w:pPr>
      <w:r w:rsidRPr="4E3BB858" w:rsidR="4E3BB858">
        <w:rPr>
          <w:rFonts w:ascii="Times New Roman" w:hAnsi="Times New Roman" w:eastAsia="Times New Roman" w:cs="Times New Roman"/>
          <w:b w:val="0"/>
          <w:bCs w:val="0"/>
          <w:sz w:val="22"/>
          <w:szCs w:val="22"/>
        </w:rPr>
        <w:t>Jessica Trelstad</w:t>
      </w:r>
    </w:p>
    <w:p w:rsidR="4E3BB858" w:rsidRDefault="4E3BB858" w14:paraId="08C58D3C" w14:noSpellErr="1" w14:textId="27840A85">
      <w:r w:rsidRPr="5884D144" w:rsidR="5884D144">
        <w:rPr>
          <w:rFonts w:ascii="Times New Roman" w:hAnsi="Times New Roman" w:eastAsia="Times New Roman" w:cs="Times New Roman"/>
          <w:b w:val="1"/>
          <w:bCs w:val="1"/>
          <w:sz w:val="28"/>
          <w:szCs w:val="28"/>
          <w:u w:val="single"/>
        </w:rPr>
        <w:t>No, David!</w:t>
      </w:r>
      <w:r w:rsidRPr="5884D144" w:rsidR="5884D144">
        <w:rPr>
          <w:rFonts w:ascii="Times New Roman" w:hAnsi="Times New Roman" w:eastAsia="Times New Roman" w:cs="Times New Roman"/>
          <w:b w:val="1"/>
          <w:bCs w:val="1"/>
          <w:sz w:val="28"/>
          <w:szCs w:val="28"/>
        </w:rPr>
        <w:t xml:space="preserve"> and BARK rule setting</w:t>
      </w:r>
    </w:p>
    <w:p w:rsidR="5884D144" w:rsidRDefault="5884D144" w14:noSpellErr="1" w14:paraId="440F89AE" w14:textId="3C72886F">
      <w:r w:rsidRPr="5884D144" w:rsidR="5884D144">
        <w:rPr>
          <w:rFonts w:ascii="Times New Roman" w:hAnsi="Times New Roman" w:eastAsia="Times New Roman" w:cs="Times New Roman"/>
          <w:b w:val="1"/>
          <w:bCs w:val="1"/>
        </w:rPr>
        <w:t xml:space="preserve">Standard: </w:t>
      </w:r>
    </w:p>
    <w:p w:rsidR="5884D144" w:rsidP="5884D144" w:rsidRDefault="5884D144" w14:noSpellErr="1" w14:paraId="447E649C" w14:textId="0A494995">
      <w:pPr>
        <w:pStyle w:val="Normal"/>
      </w:pPr>
      <w:r w:rsidRPr="5884D144" w:rsidR="5884D144">
        <w:rPr>
          <w:rFonts w:ascii="Times New Roman" w:hAnsi="Times New Roman" w:eastAsia="Times New Roman" w:cs="Times New Roman"/>
          <w:b w:val="0"/>
          <w:bCs w:val="0"/>
        </w:rPr>
        <w:t>1) Ask and answer questions about key details in a text.</w:t>
      </w:r>
    </w:p>
    <w:p w:rsidR="5884D144" w:rsidP="5884D144" w:rsidRDefault="5884D144" w14:paraId="25DA2086" w14:textId="682AFF55">
      <w:pPr>
        <w:pStyle w:val="Normal"/>
      </w:pPr>
      <w:r w:rsidRPr="5884D144" w:rsidR="5884D144">
        <w:rPr>
          <w:rFonts w:ascii="Times New Roman" w:hAnsi="Times New Roman" w:eastAsia="Times New Roman" w:cs="Times New Roman"/>
          <w:b w:val="0"/>
          <w:bCs w:val="0"/>
        </w:rPr>
        <w:t>2) Retell stories, including key details, and demonstrate understanding of their central message or lesson.</w:t>
      </w:r>
    </w:p>
    <w:p xmlns:wp14="http://schemas.microsoft.com/office/word/2010/wordml" w14:paraId="44546197" wp14:noSpellErr="1" wp14:textId="535869FD">
      <w:bookmarkStart w:name="_GoBack" w:id="0"/>
      <w:bookmarkEnd w:id="0"/>
      <w:r w:rsidRPr="4E3BB858" w:rsidR="4E3BB858">
        <w:rPr>
          <w:rFonts w:ascii="Times New Roman" w:hAnsi="Times New Roman" w:eastAsia="Times New Roman" w:cs="Times New Roman"/>
          <w:b w:val="1"/>
          <w:bCs w:val="1"/>
        </w:rPr>
        <w:t>Objective:</w:t>
      </w:r>
      <w:r w:rsidRPr="4E3BB858" w:rsidR="4E3BB858">
        <w:rPr>
          <w:rFonts w:ascii="Times New Roman" w:hAnsi="Times New Roman" w:eastAsia="Times New Roman" w:cs="Times New Roman"/>
        </w:rPr>
        <w:t xml:space="preserve"> </w:t>
      </w:r>
    </w:p>
    <w:p w:rsidR="4E3BB858" w:rsidP="4E3BB858" w:rsidRDefault="4E3BB858" w14:paraId="60AEE0E9" w14:noSpellErr="1" w14:textId="74E7CA97">
      <w:pPr>
        <w:pStyle w:val="Normal"/>
      </w:pPr>
      <w:r w:rsidRPr="5884D144" w:rsidR="5884D144">
        <w:rPr>
          <w:rFonts w:ascii="Times New Roman" w:hAnsi="Times New Roman" w:eastAsia="Times New Roman" w:cs="Times New Roman"/>
        </w:rPr>
        <w:t xml:space="preserve">The student will be able to </w:t>
      </w:r>
      <w:r w:rsidRPr="5884D144" w:rsidR="5884D144">
        <w:rPr>
          <w:rFonts w:ascii="Times New Roman" w:hAnsi="Times New Roman" w:eastAsia="Times New Roman" w:cs="Times New Roman"/>
        </w:rPr>
        <w:t>ask and answer questions about key details in a text.</w:t>
      </w:r>
    </w:p>
    <w:p w:rsidR="5884D144" w:rsidP="5884D144" w:rsidRDefault="5884D144" w14:noSpellErr="1" w14:paraId="7AE5EB03" w14:textId="3926FD2C">
      <w:pPr>
        <w:pStyle w:val="Normal"/>
      </w:pPr>
      <w:r w:rsidRPr="5884D144" w:rsidR="5884D144">
        <w:rPr>
          <w:rFonts w:ascii="Times New Roman" w:hAnsi="Times New Roman" w:eastAsia="Times New Roman" w:cs="Times New Roman"/>
        </w:rPr>
        <w:t xml:space="preserve">The student will be able to retell the story including key details and demonstrate understanding of their central message. </w:t>
      </w:r>
    </w:p>
    <w:p w:rsidR="4E3BB858" w:rsidP="4E3BB858" w:rsidRDefault="4E3BB858" w14:noSpellErr="1" w14:paraId="59DC221D" w14:textId="6B1AB08D">
      <w:pPr>
        <w:pStyle w:val="Normal"/>
      </w:pPr>
      <w:r w:rsidRPr="4E3BB858" w:rsidR="4E3BB858">
        <w:rPr>
          <w:rFonts w:ascii="Times New Roman" w:hAnsi="Times New Roman" w:eastAsia="Times New Roman" w:cs="Times New Roman"/>
          <w:b w:val="1"/>
          <w:bCs w:val="1"/>
        </w:rPr>
        <w:t>Materials:</w:t>
      </w:r>
    </w:p>
    <w:p w:rsidR="4E3BB858" w:rsidP="4E3BB858" w:rsidRDefault="4E3BB858" w14:paraId="2B693807" w14:noSpellErr="1" w14:textId="66C21BE8">
      <w:pPr>
        <w:pStyle w:val="ListParagraph"/>
        <w:numPr>
          <w:ilvl w:val="0"/>
          <w:numId w:val="2"/>
        </w:numPr>
        <w:rPr>
          <w:rFonts w:ascii="Times New Roman" w:hAnsi="Times New Roman" w:eastAsia="Times New Roman" w:cs="Times New Roman"/>
          <w:sz w:val="22"/>
          <w:szCs w:val="22"/>
        </w:rPr>
      </w:pPr>
      <w:r w:rsidRPr="5884D144" w:rsidR="5884D144">
        <w:rPr>
          <w:rFonts w:ascii="Times New Roman" w:hAnsi="Times New Roman" w:eastAsia="Times New Roman" w:cs="Times New Roman"/>
          <w:b w:val="0"/>
          <w:bCs w:val="0"/>
          <w:u w:val="single"/>
        </w:rPr>
        <w:t>No, David!</w:t>
      </w:r>
      <w:r w:rsidRPr="5884D144" w:rsidR="5884D144">
        <w:rPr>
          <w:rFonts w:ascii="Times New Roman" w:hAnsi="Times New Roman" w:eastAsia="Times New Roman" w:cs="Times New Roman"/>
          <w:b w:val="0"/>
          <w:bCs w:val="0"/>
        </w:rPr>
        <w:t xml:space="preserve"> book</w:t>
      </w:r>
    </w:p>
    <w:p w:rsidR="5884D144" w:rsidP="5884D144" w:rsidRDefault="5884D144" w14:noSpellErr="1" w14:paraId="6C3989A2" w14:textId="5003013F">
      <w:pPr>
        <w:pStyle w:val="ListParagraph"/>
        <w:numPr>
          <w:ilvl w:val="0"/>
          <w:numId w:val="2"/>
        </w:numPr>
        <w:rPr>
          <w:rFonts w:ascii="Times New Roman" w:hAnsi="Times New Roman" w:eastAsia="Times New Roman" w:cs="Times New Roman"/>
          <w:sz w:val="22"/>
          <w:szCs w:val="22"/>
        </w:rPr>
      </w:pPr>
      <w:r w:rsidRPr="5884D144" w:rsidR="5884D144">
        <w:rPr>
          <w:rFonts w:ascii="Times New Roman" w:hAnsi="Times New Roman" w:eastAsia="Times New Roman" w:cs="Times New Roman"/>
          <w:b w:val="0"/>
          <w:bCs w:val="0"/>
        </w:rPr>
        <w:t>SMART board</w:t>
      </w:r>
    </w:p>
    <w:p w:rsidR="4E3BB858" w:rsidP="4E3BB858" w:rsidRDefault="4E3BB858" w14:noSpellErr="1" w14:paraId="2845DC6C" w14:textId="223B6623">
      <w:pPr>
        <w:pStyle w:val="Normal"/>
      </w:pPr>
      <w:r w:rsidRPr="4E3BB858" w:rsidR="4E3BB858">
        <w:rPr>
          <w:rFonts w:ascii="Times New Roman" w:hAnsi="Times New Roman" w:eastAsia="Times New Roman" w:cs="Times New Roman"/>
          <w:b w:val="1"/>
          <w:bCs w:val="1"/>
        </w:rPr>
        <w:t>Instruction:</w:t>
      </w:r>
    </w:p>
    <w:p w:rsidR="4E3BB858" w:rsidP="4E3BB858" w:rsidRDefault="4E3BB858" w14:noSpellErr="1" w14:paraId="09C9F2D6" w14:textId="47E3C2CD">
      <w:pPr>
        <w:pStyle w:val="Normal"/>
      </w:pPr>
      <w:r w:rsidRPr="4E3BB858" w:rsidR="4E3BB858">
        <w:rPr>
          <w:rFonts w:ascii="Times New Roman" w:hAnsi="Times New Roman" w:eastAsia="Times New Roman" w:cs="Times New Roman"/>
          <w:b w:val="0"/>
          <w:bCs w:val="0"/>
          <w:u w:val="single"/>
        </w:rPr>
        <w:t>Getting Ready:</w:t>
      </w:r>
    </w:p>
    <w:p w:rsidR="5884D144" w:rsidP="5884D144" w:rsidRDefault="5884D144" w14:noSpellErr="1" w14:paraId="1CCA7775" w14:textId="02663691">
      <w:pPr>
        <w:pStyle w:val="ListParagraph"/>
        <w:numPr>
          <w:ilvl w:val="0"/>
          <w:numId w:val="2"/>
        </w:numPr>
        <w:bidi w:val="0"/>
        <w:spacing w:before="0" w:beforeAutospacing="off" w:after="160" w:afterAutospacing="off" w:line="259" w:lineRule="auto"/>
        <w:ind w:right="0"/>
        <w:jc w:val="left"/>
        <w:rPr>
          <w:rFonts w:ascii="Times New Roman" w:hAnsi="Times New Roman" w:eastAsia="Times New Roman" w:cs="Times New Roman" w:asciiTheme="minorAscii" w:hAnsiTheme="minorAscii" w:eastAsiaTheme="minorAscii" w:cstheme="minorAscii"/>
          <w:sz w:val="22"/>
          <w:szCs w:val="22"/>
        </w:rPr>
      </w:pPr>
      <w:r w:rsidRPr="5884D144" w:rsidR="5884D144">
        <w:rPr>
          <w:rFonts w:ascii="Times New Roman" w:hAnsi="Times New Roman" w:eastAsia="Times New Roman" w:cs="Times New Roman"/>
        </w:rPr>
        <w:t>T</w:t>
      </w:r>
      <w:r w:rsidRPr="5884D144" w:rsidR="5884D144">
        <w:rPr>
          <w:rFonts w:ascii="Times New Roman" w:hAnsi="Times New Roman" w:eastAsia="Times New Roman" w:cs="Times New Roman"/>
        </w:rPr>
        <w:t>eacher begins by reading No, David! to students</w:t>
      </w:r>
    </w:p>
    <w:p w:rsidR="5884D144" w:rsidP="5884D144" w:rsidRDefault="5884D144" w14:paraId="3A0CF0A5" w14:textId="33DD756C">
      <w:pPr>
        <w:pStyle w:val="ListParagraph"/>
        <w:numPr>
          <w:ilvl w:val="0"/>
          <w:numId w:val="2"/>
        </w:numPr>
        <w:bidi w:val="0"/>
        <w:spacing w:before="0" w:beforeAutospacing="off" w:after="160" w:afterAutospacing="off" w:line="259" w:lineRule="auto"/>
        <w:ind w:right="0"/>
        <w:jc w:val="left"/>
        <w:rPr>
          <w:rFonts w:ascii="Times New Roman" w:hAnsi="Times New Roman" w:eastAsia="Times New Roman" w:cs="Times New Roman" w:asciiTheme="minorAscii" w:hAnsiTheme="minorAscii" w:eastAsiaTheme="minorAscii" w:cstheme="minorAscii"/>
          <w:sz w:val="22"/>
          <w:szCs w:val="22"/>
        </w:rPr>
      </w:pPr>
      <w:r w:rsidRPr="5884D144" w:rsidR="5884D144">
        <w:rPr>
          <w:rFonts w:ascii="Times New Roman" w:hAnsi="Times New Roman" w:eastAsia="Times New Roman" w:cs="Times New Roman"/>
        </w:rPr>
        <w:t>Turn to page where David has left all of his toys out.</w:t>
      </w:r>
    </w:p>
    <w:p w:rsidR="5884D144" w:rsidP="5884D144" w:rsidRDefault="5884D144" w14:noSpellErr="1" w14:paraId="34FFA869" w14:textId="51F5231D">
      <w:pPr>
        <w:pStyle w:val="ListParagraph"/>
        <w:numPr>
          <w:ilvl w:val="0"/>
          <w:numId w:val="2"/>
        </w:numPr>
        <w:bidi w:val="0"/>
        <w:spacing w:before="0" w:beforeAutospacing="off" w:after="160" w:afterAutospacing="off" w:line="259" w:lineRule="auto"/>
        <w:ind w:right="0"/>
        <w:jc w:val="left"/>
        <w:rPr>
          <w:rFonts w:ascii="Times New Roman" w:hAnsi="Times New Roman" w:eastAsia="Times New Roman" w:cs="Times New Roman" w:asciiTheme="minorAscii" w:hAnsiTheme="minorAscii" w:eastAsiaTheme="minorAscii" w:cstheme="minorAscii"/>
          <w:sz w:val="22"/>
          <w:szCs w:val="22"/>
        </w:rPr>
      </w:pPr>
      <w:r w:rsidRPr="5884D144" w:rsidR="5884D144">
        <w:rPr>
          <w:rFonts w:ascii="Times New Roman" w:hAnsi="Times New Roman" w:eastAsia="Times New Roman" w:cs="Times New Roman"/>
          <w:i w:val="1"/>
          <w:iCs w:val="1"/>
        </w:rPr>
        <w:t>"So, after reading this story, what would happen if we treated our classroom this way?"</w:t>
      </w:r>
    </w:p>
    <w:p w:rsidR="5884D144" w:rsidP="5884D144" w:rsidRDefault="5884D144" w14:noSpellErr="1" w14:paraId="2EE44E92" w14:textId="7A6FD2AB">
      <w:pPr>
        <w:pStyle w:val="ListParagraph"/>
        <w:numPr>
          <w:ilvl w:val="0"/>
          <w:numId w:val="2"/>
        </w:numPr>
        <w:bidi w:val="0"/>
        <w:spacing w:before="0" w:beforeAutospacing="off" w:after="160" w:afterAutospacing="off" w:line="259" w:lineRule="auto"/>
        <w:ind w:right="0"/>
        <w:jc w:val="left"/>
        <w:rPr>
          <w:rFonts w:ascii="Times New Roman" w:hAnsi="Times New Roman" w:eastAsia="Times New Roman" w:cs="Times New Roman" w:asciiTheme="minorAscii" w:hAnsiTheme="minorAscii" w:eastAsiaTheme="minorAscii" w:cstheme="minorAscii"/>
          <w:sz w:val="22"/>
          <w:szCs w:val="22"/>
        </w:rPr>
      </w:pPr>
      <w:r w:rsidRPr="5884D144" w:rsidR="5884D144">
        <w:rPr>
          <w:rFonts w:ascii="Times New Roman" w:hAnsi="Times New Roman" w:eastAsia="Times New Roman" w:cs="Times New Roman"/>
        </w:rPr>
        <w:t>Let students give answers.</w:t>
      </w:r>
    </w:p>
    <w:p w:rsidR="5884D144" w:rsidP="5884D144" w:rsidRDefault="5884D144" w14:noSpellErr="1" w14:paraId="5B042CA5" w14:textId="0F1CB51C">
      <w:pPr>
        <w:pStyle w:val="ListParagraph"/>
        <w:numPr>
          <w:ilvl w:val="0"/>
          <w:numId w:val="2"/>
        </w:numPr>
        <w:bidi w:val="0"/>
        <w:spacing w:before="0" w:beforeAutospacing="off" w:after="160" w:afterAutospacing="off" w:line="259" w:lineRule="auto"/>
        <w:ind w:right="0"/>
        <w:jc w:val="left"/>
        <w:rPr>
          <w:rFonts w:ascii="Times New Roman" w:hAnsi="Times New Roman" w:eastAsia="Times New Roman" w:cs="Times New Roman" w:asciiTheme="minorAscii" w:hAnsiTheme="minorAscii" w:eastAsiaTheme="minorAscii" w:cstheme="minorAscii"/>
          <w:sz w:val="22"/>
          <w:szCs w:val="22"/>
        </w:rPr>
      </w:pPr>
      <w:r w:rsidRPr="5884D144" w:rsidR="5884D144">
        <w:rPr>
          <w:rFonts w:ascii="Times New Roman" w:hAnsi="Times New Roman" w:eastAsia="Times New Roman" w:cs="Times New Roman"/>
          <w:i w:val="1"/>
          <w:iCs w:val="1"/>
        </w:rPr>
        <w:t>"What are some ways David was not really acting appropriate in the story?"</w:t>
      </w:r>
    </w:p>
    <w:p w:rsidR="5884D144" w:rsidP="5884D144" w:rsidRDefault="5884D144" w14:noSpellErr="1" w14:paraId="374CBD1B" w14:textId="62C8CE67">
      <w:pPr>
        <w:pStyle w:val="ListParagraph"/>
        <w:numPr>
          <w:ilvl w:val="0"/>
          <w:numId w:val="2"/>
        </w:numPr>
        <w:bidi w:val="0"/>
        <w:spacing w:before="0" w:beforeAutospacing="off" w:after="160" w:afterAutospacing="off" w:line="259" w:lineRule="auto"/>
        <w:ind w:right="0"/>
        <w:jc w:val="left"/>
        <w:rPr>
          <w:rFonts w:ascii="Times New Roman" w:hAnsi="Times New Roman" w:eastAsia="Times New Roman" w:cs="Times New Roman" w:asciiTheme="minorAscii" w:hAnsiTheme="minorAscii" w:eastAsiaTheme="minorAscii" w:cstheme="minorAscii"/>
          <w:sz w:val="22"/>
          <w:szCs w:val="22"/>
        </w:rPr>
      </w:pPr>
      <w:r w:rsidRPr="5884D144" w:rsidR="5884D144">
        <w:rPr>
          <w:rFonts w:ascii="Times New Roman" w:hAnsi="Times New Roman" w:eastAsia="Times New Roman" w:cs="Times New Roman"/>
        </w:rPr>
        <w:t>Let students list ways.</w:t>
      </w:r>
    </w:p>
    <w:p w:rsidR="5884D144" w:rsidP="5884D144" w:rsidRDefault="5884D144" w14:noSpellErr="1" w14:paraId="00F89A92" w14:textId="74EE48B7">
      <w:pPr>
        <w:pStyle w:val="ListParagraph"/>
        <w:numPr>
          <w:ilvl w:val="0"/>
          <w:numId w:val="2"/>
        </w:numPr>
        <w:bidi w:val="0"/>
        <w:spacing w:before="0" w:beforeAutospacing="off" w:after="160" w:afterAutospacing="off" w:line="259" w:lineRule="auto"/>
        <w:ind w:right="0"/>
        <w:jc w:val="left"/>
        <w:rPr>
          <w:rFonts w:ascii="Times New Roman" w:hAnsi="Times New Roman" w:eastAsia="Times New Roman" w:cs="Times New Roman" w:asciiTheme="minorAscii" w:hAnsiTheme="minorAscii" w:eastAsiaTheme="minorAscii" w:cstheme="minorAscii"/>
          <w:sz w:val="22"/>
          <w:szCs w:val="22"/>
        </w:rPr>
      </w:pPr>
      <w:r w:rsidRPr="5884D144" w:rsidR="5884D144">
        <w:rPr>
          <w:rFonts w:ascii="Times New Roman" w:hAnsi="Times New Roman" w:eastAsia="Times New Roman" w:cs="Times New Roman"/>
          <w:i w:val="1"/>
          <w:iCs w:val="1"/>
        </w:rPr>
        <w:t>"What could David do to have more appropriate behavior?"</w:t>
      </w:r>
    </w:p>
    <w:p w:rsidR="5884D144" w:rsidP="5884D144" w:rsidRDefault="5884D144" w14:noSpellErr="1" w14:paraId="6842019F" w14:textId="11707A12">
      <w:pPr>
        <w:pStyle w:val="ListParagraph"/>
        <w:numPr>
          <w:ilvl w:val="0"/>
          <w:numId w:val="2"/>
        </w:numPr>
        <w:bidi w:val="0"/>
        <w:spacing w:before="0" w:beforeAutospacing="off" w:after="160" w:afterAutospacing="off" w:line="259" w:lineRule="auto"/>
        <w:ind w:right="0"/>
        <w:jc w:val="left"/>
        <w:rPr>
          <w:rFonts w:ascii="Times New Roman" w:hAnsi="Times New Roman" w:eastAsia="Times New Roman" w:cs="Times New Roman" w:asciiTheme="minorAscii" w:hAnsiTheme="minorAscii" w:eastAsiaTheme="minorAscii" w:cstheme="minorAscii"/>
          <w:sz w:val="22"/>
          <w:szCs w:val="22"/>
        </w:rPr>
      </w:pPr>
      <w:r w:rsidRPr="5884D144" w:rsidR="5884D144">
        <w:rPr>
          <w:rFonts w:ascii="Times New Roman" w:hAnsi="Times New Roman" w:eastAsia="Times New Roman" w:cs="Times New Roman"/>
        </w:rPr>
        <w:t>Let students brainstorm appropriate behaviors.</w:t>
      </w:r>
    </w:p>
    <w:p w:rsidR="4E3BB858" w:rsidP="4E3BB858" w:rsidRDefault="4E3BB858" w14:noSpellErr="1" w14:paraId="1E78EAD7" w14:textId="0CB53CC1">
      <w:pPr>
        <w:pStyle w:val="Normal"/>
      </w:pPr>
      <w:r w:rsidRPr="5884D144" w:rsidR="5884D144">
        <w:rPr>
          <w:rFonts w:ascii="Times New Roman" w:hAnsi="Times New Roman" w:eastAsia="Times New Roman" w:cs="Times New Roman"/>
          <w:b w:val="0"/>
          <w:bCs w:val="0"/>
          <w:u w:val="single"/>
        </w:rPr>
        <w:t>Task:</w:t>
      </w:r>
    </w:p>
    <w:p w:rsidR="4E3BB858" w:rsidP="5884D144" w:rsidRDefault="4E3BB858" w14:paraId="3CB4E686" w14:noSpellErr="1" w14:textId="14A4D558">
      <w:pPr>
        <w:pStyle w:val="ListParagraph"/>
        <w:numPr>
          <w:ilvl w:val="0"/>
          <w:numId w:val="2"/>
        </w:numPr>
        <w:rPr>
          <w:rFonts w:ascii="Times New Roman" w:hAnsi="Times New Roman" w:eastAsia="Times New Roman" w:cs="Times New Roman"/>
          <w:sz w:val="22"/>
          <w:szCs w:val="22"/>
        </w:rPr>
      </w:pPr>
      <w:r w:rsidRPr="5884D144" w:rsidR="5884D144">
        <w:rPr>
          <w:rFonts w:ascii="Times New Roman" w:hAnsi="Times New Roman" w:eastAsia="Times New Roman" w:cs="Times New Roman"/>
          <w:i w:val="1"/>
          <w:iCs w:val="1"/>
        </w:rPr>
        <w:t>"Now that we have brainstormed some ways to have appropriate behavior, we are going to turn our bodies and focus our attention on our BARK rules. Does anyone remember what BARK stands for?"</w:t>
      </w:r>
    </w:p>
    <w:p w:rsidR="5884D144" w:rsidP="5884D144" w:rsidRDefault="5884D144" w14:noSpellErr="1" w14:paraId="374FCC37" w14:textId="12700DC1">
      <w:pPr>
        <w:pStyle w:val="ListParagraph"/>
        <w:numPr>
          <w:ilvl w:val="0"/>
          <w:numId w:val="2"/>
        </w:numPr>
        <w:rPr>
          <w:rFonts w:ascii="Times New Roman" w:hAnsi="Times New Roman" w:eastAsia="Times New Roman" w:cs="Times New Roman"/>
          <w:sz w:val="22"/>
          <w:szCs w:val="22"/>
        </w:rPr>
      </w:pPr>
      <w:r w:rsidRPr="5884D144" w:rsidR="5884D144">
        <w:rPr>
          <w:rFonts w:ascii="Times New Roman" w:hAnsi="Times New Roman" w:eastAsia="Times New Roman" w:cs="Times New Roman"/>
          <w:i w:val="1"/>
          <w:iCs w:val="1"/>
        </w:rPr>
        <w:t>"B stands for Be Prepared.  A stands for Act Responsibly. R stands for Respect everyone. And K stands for Keep safe."</w:t>
      </w:r>
    </w:p>
    <w:p w:rsidR="5884D144" w:rsidP="5884D144" w:rsidRDefault="5884D144" w14:noSpellErr="1" w14:paraId="0201647C" w14:textId="5CB3BAAC">
      <w:pPr>
        <w:pStyle w:val="ListParagraph"/>
        <w:numPr>
          <w:ilvl w:val="0"/>
          <w:numId w:val="2"/>
        </w:numPr>
        <w:rPr>
          <w:rFonts w:ascii="Times New Roman" w:hAnsi="Times New Roman" w:eastAsia="Times New Roman" w:cs="Times New Roman"/>
          <w:sz w:val="22"/>
          <w:szCs w:val="22"/>
        </w:rPr>
      </w:pPr>
      <w:r w:rsidRPr="5884D144" w:rsidR="5884D144">
        <w:rPr>
          <w:rFonts w:ascii="Times New Roman" w:hAnsi="Times New Roman" w:eastAsia="Times New Roman" w:cs="Times New Roman"/>
          <w:i w:val="1"/>
          <w:iCs w:val="1"/>
        </w:rPr>
        <w:t>"Now, what does it look like to be prepared at school</w:t>
      </w:r>
      <w:r w:rsidRPr="5884D144" w:rsidR="5884D144">
        <w:rPr>
          <w:rFonts w:ascii="Times New Roman" w:hAnsi="Times New Roman" w:eastAsia="Times New Roman" w:cs="Times New Roman"/>
          <w:i w:val="1"/>
          <w:iCs w:val="1"/>
        </w:rPr>
        <w:t>?"</w:t>
      </w:r>
      <w:r w:rsidR="5884D144">
        <w:rPr/>
        <w:t xml:space="preserve"> </w:t>
      </w:r>
    </w:p>
    <w:p w:rsidR="5884D144" w:rsidP="5884D144" w:rsidRDefault="5884D144" w14:noSpellErr="1" w14:paraId="55081BF0" w14:textId="3B69336A">
      <w:pPr>
        <w:pStyle w:val="ListParagraph"/>
        <w:numPr>
          <w:ilvl w:val="0"/>
          <w:numId w:val="2"/>
        </w:numPr>
        <w:rPr>
          <w:rFonts w:ascii="Calibri" w:hAnsi="Calibri" w:eastAsia="Calibri" w:cs="Calibri" w:asciiTheme="minorAscii" w:hAnsiTheme="minorAscii" w:eastAsiaTheme="minorAscii" w:cstheme="minorAscii"/>
          <w:sz w:val="22"/>
          <w:szCs w:val="22"/>
        </w:rPr>
      </w:pPr>
      <w:r w:rsidRPr="5884D144" w:rsidR="5884D144">
        <w:rPr>
          <w:rFonts w:ascii="Times New Roman" w:hAnsi="Times New Roman" w:eastAsia="Times New Roman" w:cs="Times New Roman"/>
        </w:rPr>
        <w:t xml:space="preserve">Teacher will write down examples of each of the BARK letters. </w:t>
      </w:r>
    </w:p>
    <w:p w:rsidR="5884D144" w:rsidP="5884D144" w:rsidRDefault="5884D144" w14:noSpellErr="1" w14:paraId="10DAF87C" w14:textId="0A08FF38">
      <w:pPr>
        <w:pStyle w:val="ListParagraph"/>
        <w:numPr>
          <w:ilvl w:val="0"/>
          <w:numId w:val="2"/>
        </w:numPr>
        <w:rPr>
          <w:rFonts w:ascii="Times New Roman" w:hAnsi="Times New Roman" w:eastAsia="Times New Roman" w:cs="Times New Roman"/>
          <w:sz w:val="22"/>
          <w:szCs w:val="22"/>
        </w:rPr>
      </w:pPr>
      <w:r w:rsidR="5884D144">
        <w:rPr/>
        <w:t xml:space="preserve"> </w:t>
      </w:r>
      <w:r w:rsidRPr="5884D144" w:rsidR="5884D144">
        <w:rPr>
          <w:rFonts w:ascii="Times New Roman" w:hAnsi="Times New Roman" w:eastAsia="Times New Roman" w:cs="Times New Roman"/>
        </w:rPr>
        <w:t>"Remember, we want to give examples of positive behaviors.  Try to think of examples that don't start with 'don't'"</w:t>
      </w:r>
    </w:p>
    <w:p w:rsidR="5884D144" w:rsidP="5884D144" w:rsidRDefault="5884D144" w14:noSpellErr="1" w14:paraId="328E058E" w14:textId="7A19A5F4">
      <w:pPr>
        <w:pStyle w:val="ListParagraph"/>
        <w:numPr>
          <w:ilvl w:val="0"/>
          <w:numId w:val="2"/>
        </w:numPr>
        <w:rPr>
          <w:rFonts w:ascii="Times New Roman" w:hAnsi="Times New Roman" w:eastAsia="Times New Roman" w:cs="Times New Roman"/>
          <w:sz w:val="22"/>
          <w:szCs w:val="22"/>
        </w:rPr>
      </w:pPr>
      <w:r w:rsidRPr="5884D144" w:rsidR="5884D144">
        <w:rPr>
          <w:rFonts w:ascii="Times New Roman" w:hAnsi="Times New Roman" w:eastAsia="Times New Roman" w:cs="Times New Roman"/>
        </w:rPr>
        <w:t>Teacher will fill in the chart with students answers. Teacher will give hints to spark students' thinking if nec</w:t>
      </w:r>
      <w:r w:rsidRPr="5884D144" w:rsidR="5884D144">
        <w:rPr>
          <w:rFonts w:ascii="Times New Roman" w:hAnsi="Times New Roman" w:eastAsia="Times New Roman" w:cs="Times New Roman"/>
        </w:rPr>
        <w:t>essary.</w:t>
      </w:r>
    </w:p>
    <w:p w:rsidR="5884D144" w:rsidP="5884D144" w:rsidRDefault="5884D144" w14:noSpellErr="1" w14:paraId="37778F93" w14:textId="11BCBA0C">
      <w:pPr>
        <w:pStyle w:val="Normal"/>
      </w:pPr>
    </w:p>
    <w:p w:rsidR="5884D144" w:rsidP="5884D144" w:rsidRDefault="5884D144" w14:noSpellErr="1" w14:paraId="45EC7DF5" w14:textId="2E2A4B5F">
      <w:pPr>
        <w:pStyle w:val="Normal"/>
      </w:pPr>
    </w:p>
    <w:p w:rsidR="5884D144" w:rsidP="5884D144" w:rsidRDefault="5884D144" w14:noSpellErr="1" w14:paraId="512F7373" w14:textId="575317F0">
      <w:pPr>
        <w:pStyle w:val="Normal"/>
      </w:pPr>
    </w:p>
    <w:p w:rsidR="5884D144" w:rsidP="5884D144" w:rsidRDefault="5884D144" w14:noSpellErr="1" w14:paraId="583073B2" w14:textId="1C4DD5EC">
      <w:pPr>
        <w:pStyle w:val="Normal"/>
      </w:pPr>
    </w:p>
    <w:p w:rsidR="5884D144" w:rsidP="5884D144" w:rsidRDefault="5884D144" w14:noSpellErr="1" w14:paraId="07861B34" w14:textId="656ADBE9">
      <w:pPr>
        <w:pStyle w:val="ListParagraph"/>
        <w:numPr>
          <w:ilvl w:val="0"/>
          <w:numId w:val="2"/>
        </w:numPr>
        <w:rPr>
          <w:rFonts w:ascii="Times New Roman" w:hAnsi="Times New Roman" w:eastAsia="Times New Roman" w:cs="Times New Roman"/>
          <w:sz w:val="22"/>
          <w:szCs w:val="22"/>
        </w:rPr>
      </w:pPr>
      <w:r w:rsidRPr="5884D144" w:rsidR="5884D144">
        <w:rPr>
          <w:rFonts w:ascii="Times New Roman" w:hAnsi="Times New Roman" w:eastAsia="Times New Roman" w:cs="Times New Roman"/>
          <w:i w:val="1"/>
          <w:iCs w:val="1"/>
        </w:rPr>
        <w:t>"Now that we have lots of examples of good behavior, we can create classroom rules to follow. What do you think should be on our classroom rules?"</w:t>
      </w:r>
    </w:p>
    <w:p w:rsidR="5884D144" w:rsidP="5884D144" w:rsidRDefault="5884D144" w14:noSpellErr="1" w14:paraId="72CF9B49" w14:textId="0A25DA1F">
      <w:pPr>
        <w:pStyle w:val="ListParagraph"/>
        <w:numPr>
          <w:ilvl w:val="0"/>
          <w:numId w:val="2"/>
        </w:numPr>
        <w:rPr>
          <w:rFonts w:ascii="Times New Roman" w:hAnsi="Times New Roman" w:eastAsia="Times New Roman" w:cs="Times New Roman"/>
          <w:sz w:val="22"/>
          <w:szCs w:val="22"/>
        </w:rPr>
      </w:pPr>
      <w:r w:rsidRPr="5884D144" w:rsidR="5884D144">
        <w:rPr>
          <w:rFonts w:ascii="Times New Roman" w:hAnsi="Times New Roman" w:eastAsia="Times New Roman" w:cs="Times New Roman"/>
          <w:i w:val="1"/>
          <w:iCs w:val="1"/>
        </w:rPr>
        <w:t>"Great! Now I will type these up and post them for you all to see and be reminded of what our classroom rules are."</w:t>
      </w:r>
    </w:p>
    <w:p w:rsidR="4E3BB858" w:rsidP="4E3BB858" w:rsidRDefault="4E3BB858" w14:noSpellErr="1" w14:paraId="638FB369" w14:textId="62D66710">
      <w:pPr>
        <w:pStyle w:val="Normal"/>
      </w:pPr>
      <w:r w:rsidRPr="4E3BB858" w:rsidR="4E3BB858">
        <w:rPr>
          <w:rFonts w:ascii="Times New Roman" w:hAnsi="Times New Roman" w:eastAsia="Times New Roman" w:cs="Times New Roman"/>
          <w:b w:val="0"/>
          <w:bCs w:val="0"/>
          <w:u w:val="single"/>
        </w:rPr>
        <w:t>Discourse:</w:t>
      </w:r>
    </w:p>
    <w:p w:rsidR="4E3BB858" w:rsidP="4E3BB858" w:rsidRDefault="4E3BB858" w14:paraId="442B9F73" w14:noSpellErr="1" w14:textId="507671CB">
      <w:pPr>
        <w:pStyle w:val="ListParagraph"/>
        <w:numPr>
          <w:ilvl w:val="0"/>
          <w:numId w:val="1"/>
        </w:numPr>
        <w:rPr>
          <w:rFonts w:ascii="Times New Roman" w:hAnsi="Times New Roman" w:eastAsia="Times New Roman" w:cs="Times New Roman"/>
          <w:sz w:val="22"/>
          <w:szCs w:val="22"/>
        </w:rPr>
      </w:pPr>
      <w:r w:rsidRPr="5884D144" w:rsidR="5884D144">
        <w:rPr>
          <w:rFonts w:ascii="Times New Roman" w:hAnsi="Times New Roman" w:eastAsia="Times New Roman" w:cs="Times New Roman"/>
          <w:b w:val="0"/>
          <w:bCs w:val="0"/>
          <w:i w:val="1"/>
          <w:iCs w:val="1"/>
          <w:u w:val="none"/>
        </w:rPr>
        <w:t>"Remember, these are our classroom rules and you will be held accountable for following them."</w:t>
      </w:r>
    </w:p>
    <w:p w:rsidR="4E3BB858" w:rsidP="4E3BB858" w:rsidRDefault="4E3BB858" w14:noSpellErr="1" w14:paraId="7CB749C6" w14:textId="416B2D28">
      <w:pPr>
        <w:pStyle w:val="Normal"/>
      </w:pPr>
    </w:p>
    <w:p w:rsidR="4E3BB858" w:rsidP="4E3BB858" w:rsidRDefault="4E3BB858" w14:noSpellErr="1" w14:paraId="0FED8237" w14:textId="12AA8AEA">
      <w:pPr>
        <w:pStyle w:val="Normal"/>
      </w:pPr>
      <w:r w:rsidRPr="4E3BB858" w:rsidR="4E3BB858">
        <w:rPr>
          <w:rFonts w:ascii="Times New Roman" w:hAnsi="Times New Roman" w:eastAsia="Times New Roman" w:cs="Times New Roman"/>
          <w:b w:val="1"/>
          <w:bCs w:val="1"/>
          <w:i w:val="0"/>
          <w:iCs w:val="0"/>
          <w:u w:val="none"/>
        </w:rPr>
        <w:t>Evaluation:</w:t>
      </w:r>
    </w:p>
    <w:p w:rsidR="4E3BB858" w:rsidP="4E3BB858" w:rsidRDefault="4E3BB858" w14:paraId="31CA1E4A" w14:noSpellErr="1" w14:textId="3554DD15">
      <w:pPr>
        <w:pStyle w:val="Normal"/>
      </w:pPr>
      <w:r w:rsidRPr="5884D144" w:rsidR="5884D144">
        <w:rPr>
          <w:rFonts w:ascii="Times New Roman" w:hAnsi="Times New Roman" w:eastAsia="Times New Roman" w:cs="Times New Roman"/>
          <w:b w:val="0"/>
          <w:bCs w:val="0"/>
          <w:i w:val="0"/>
          <w:iCs w:val="0"/>
          <w:u w:val="none"/>
        </w:rPr>
        <w:t>T</w:t>
      </w:r>
      <w:r w:rsidRPr="5884D144" w:rsidR="5884D144">
        <w:rPr>
          <w:rFonts w:ascii="Times New Roman" w:hAnsi="Times New Roman" w:eastAsia="Times New Roman" w:cs="Times New Roman"/>
          <w:b w:val="0"/>
          <w:bCs w:val="0"/>
          <w:i w:val="0"/>
          <w:iCs w:val="0"/>
          <w:u w:val="none"/>
        </w:rPr>
        <w:t>he student will be able to retell parts of the text</w:t>
      </w:r>
      <w:r w:rsidRPr="5884D144" w:rsidR="5884D144">
        <w:rPr>
          <w:rFonts w:ascii="Times New Roman" w:hAnsi="Times New Roman" w:eastAsia="Times New Roman" w:cs="Times New Roman"/>
          <w:b w:val="0"/>
          <w:bCs w:val="0"/>
          <w:i w:val="0"/>
          <w:iCs w:val="0"/>
          <w:u w:val="none"/>
        </w:rPr>
        <w:t xml:space="preserve"> and answer questions about key details of the text. The teacher will informally assess the student while observing participation in creating the classroom rules.  </w:t>
      </w:r>
    </w:p>
    <w:p w:rsidR="4E3BB858" w:rsidP="4E3BB858" w:rsidRDefault="4E3BB858" w14:paraId="53857741" w14:textId="4F0B005D">
      <w:pPr>
        <w:pStyle w:val="Normal"/>
      </w:pPr>
    </w:p>
    <w:p w:rsidR="4E3BB858" w:rsidP="4E3BB858" w:rsidRDefault="4E3BB858" w14:paraId="6EC319DF" w14:textId="020C0FE8">
      <w:pPr>
        <w:pStyle w:val="Normal"/>
      </w:pPr>
    </w:p>
    <w:p w:rsidR="4E3BB858" w:rsidP="4E3BB858" w:rsidRDefault="4E3BB858" w14:noSpellErr="1" w14:paraId="402B83A7" w14:textId="791EC229">
      <w:pPr>
        <w:pStyle w:val="Normal"/>
      </w:pPr>
    </w:p>
    <w:p w:rsidR="4E3BB858" w:rsidP="4E3BB858" w:rsidRDefault="4E3BB858" w14:paraId="2316C4CD" w14:textId="3C6EF3CB">
      <w:pPr>
        <w:pStyle w:val="Normal"/>
      </w:pPr>
    </w:p>
    <w:p w:rsidR="4E3BB858" w:rsidP="4E3BB858" w:rsidRDefault="4E3BB858" w14:noSpellErr="1" w14:paraId="15CC8E2D" w14:textId="62F16DFA">
      <w:pPr>
        <w:pStyle w:val="Normal"/>
      </w:pPr>
    </w:p>
    <w:p w:rsidR="4E3BB858" w:rsidP="4E3BB858" w:rsidRDefault="4E3BB858" w14:noSpellErr="1" w14:paraId="60C958AD" w14:textId="1117FD95">
      <w:pPr>
        <w:pStyle w:val="Normal"/>
      </w:pPr>
    </w:p>
    <w:p w:rsidR="4E3BB858" w:rsidP="4E3BB858" w:rsidRDefault="4E3BB858" w14:paraId="024E7F1B" w14:textId="689F238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b136c-54ee-477e-bf88-38eb14c162b4}"/>
  <w14:docId w14:val="2F62DF24"/>
  <w:rsids>
    <w:rsidRoot w:val="4E3BB858"/>
    <w:rsid w:val="4E3BB858"/>
    <w:rsid w:val="5884D14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f9520f0509c48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2015-09-09T03:45:14.0133331Z</dcterms:modified>
  <lastModifiedBy>Trelstad, Jessica L</lastModifiedBy>
</coreProperties>
</file>